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34" w:afterLines="75" w:line="600" w:lineRule="exact"/>
        <w:rPr>
          <w:rFonts w:hint="eastAsia" w:ascii="NEU-BZ-S92" w:hAnsi="NEU-BZ-S92" w:eastAsia="黑体"/>
          <w:sz w:val="32"/>
          <w:szCs w:val="32"/>
          <w:lang w:val="en-US" w:eastAsia="zh-CN"/>
        </w:rPr>
      </w:pPr>
      <w:r>
        <w:rPr>
          <w:rFonts w:hint="eastAsia" w:ascii="NEU-BZ-S92" w:hAnsi="NEU-BZ-S92" w:eastAsia="黑体"/>
          <w:sz w:val="32"/>
          <w:szCs w:val="32"/>
        </w:rPr>
        <w:t>附件</w:t>
      </w:r>
      <w:r>
        <w:rPr>
          <w:rFonts w:hint="eastAsia" w:ascii="NEU-BZ-S92" w:hAnsi="NEU-BZ-S92" w:eastAsia="黑体"/>
          <w:sz w:val="32"/>
          <w:szCs w:val="32"/>
          <w:lang w:val="en-US" w:eastAsia="zh-CN"/>
        </w:rPr>
        <w:t>1</w:t>
      </w:r>
    </w:p>
    <w:p>
      <w:pPr>
        <w:spacing w:after="234" w:afterLines="75" w:line="600" w:lineRule="exact"/>
        <w:jc w:val="center"/>
        <w:rPr>
          <w:rFonts w:ascii="NEU-BZ-S92" w:hAnsi="NEU-BZ-S92" w:eastAsia="方正小标宋简体" w:cs="方正小标宋简体"/>
          <w:kern w:val="0"/>
          <w:sz w:val="44"/>
          <w:szCs w:val="44"/>
        </w:rPr>
      </w:pPr>
      <w:r>
        <w:rPr>
          <w:rFonts w:hint="eastAsia" w:ascii="NEU-BZ-S92" w:hAnsi="NEU-BZ-S92" w:eastAsia="方正小标宋简体" w:cs="方正小标宋简体"/>
          <w:kern w:val="0"/>
          <w:sz w:val="44"/>
          <w:szCs w:val="44"/>
        </w:rPr>
        <w:t>东莞“最美家庭”推荐表</w:t>
      </w:r>
    </w:p>
    <w:p>
      <w:pPr>
        <w:spacing w:after="234" w:afterLines="75" w:line="600" w:lineRule="exact"/>
        <w:rPr>
          <w:rFonts w:hint="eastAsia" w:ascii="NEU-BZ-S92" w:hAnsi="NEU-BZ-S92" w:eastAsia="仿宋_GB2312"/>
          <w:kern w:val="0"/>
          <w:sz w:val="28"/>
          <w:szCs w:val="28"/>
        </w:rPr>
      </w:pPr>
      <w:r>
        <w:rPr>
          <w:rFonts w:ascii="NEU-BZ-S92" w:hAnsi="NEU-BZ-S9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NEU-BZ-S92" w:hAnsi="NEU-BZ-S92" w:eastAsia="仿宋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NEU-BZ-S92" w:hAnsi="NEU-BZ-S92" w:eastAsia="仿宋_GB2312"/>
          <w:kern w:val="0"/>
          <w:sz w:val="28"/>
          <w:szCs w:val="28"/>
        </w:rPr>
        <w:t>镇街/</w:t>
      </w:r>
      <w:r>
        <w:rPr>
          <w:rFonts w:ascii="NEU-BZ-S92" w:hAnsi="NEU-BZ-S92" w:eastAsia="仿宋_GB2312"/>
          <w:kern w:val="0"/>
          <w:sz w:val="28"/>
          <w:szCs w:val="28"/>
        </w:rPr>
        <w:t>单位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850"/>
        <w:gridCol w:w="851"/>
        <w:gridCol w:w="852"/>
        <w:gridCol w:w="540"/>
        <w:gridCol w:w="1018"/>
        <w:gridCol w:w="887"/>
        <w:gridCol w:w="127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出生</w:t>
            </w:r>
          </w:p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政治</w:t>
            </w:r>
          </w:p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面貌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文化程度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家庭</w:t>
            </w:r>
          </w:p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人数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联系</w:t>
            </w:r>
          </w:p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工作单位及职务</w:t>
            </w:r>
          </w:p>
        </w:tc>
        <w:tc>
          <w:tcPr>
            <w:tcW w:w="7608" w:type="dxa"/>
            <w:gridSpan w:val="8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家庭住址</w:t>
            </w:r>
          </w:p>
        </w:tc>
        <w:tc>
          <w:tcPr>
            <w:tcW w:w="7608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家庭类型</w:t>
            </w:r>
          </w:p>
        </w:tc>
        <w:tc>
          <w:tcPr>
            <w:tcW w:w="7608" w:type="dxa"/>
            <w:gridSpan w:val="8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孝老爱亲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教子有方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和睦邻里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热心公益</w:t>
            </w:r>
          </w:p>
          <w:p>
            <w:pPr>
              <w:spacing w:line="600" w:lineRule="exact"/>
              <w:jc w:val="left"/>
              <w:rPr>
                <w:rFonts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eastAsia="zh-CN"/>
              </w:rPr>
              <w:t>绿色节俭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eastAsia="zh-CN"/>
              </w:rPr>
              <w:t>廉洁齐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家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eastAsia="zh-CN"/>
              </w:rPr>
              <w:t>移风易俗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要成员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称谓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年龄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家庭曾获荣誉</w:t>
            </w:r>
          </w:p>
        </w:tc>
        <w:tc>
          <w:tcPr>
            <w:tcW w:w="7608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hint="eastAsia" w:ascii="NEU-BZ-S92" w:hAnsi="NEU-BZ-S9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601" w:type="dxa"/>
            <w:noWrap w:val="0"/>
            <w:textDirection w:val="tbRlV"/>
            <w:vAlign w:val="center"/>
          </w:tcPr>
          <w:p>
            <w:pPr>
              <w:pStyle w:val="3"/>
              <w:shd w:val="clear" w:color="auto" w:fill="FFFFFF"/>
              <w:wordWrap w:val="0"/>
              <w:spacing w:line="450" w:lineRule="atLeast"/>
              <w:jc w:val="center"/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  <w:t>主要事迹简介</w:t>
            </w:r>
            <w:r>
              <w:rPr>
                <w:rFonts w:hint="eastAsia" w:ascii="NEU-BZ-S92" w:hAnsi="NEU-BZ-S92" w:eastAsia="微软雅黑" w:cs="微软雅黑"/>
                <w:sz w:val="28"/>
                <w:szCs w:val="28"/>
                <w:lang w:val="en-US" w:eastAsia="zh-CN"/>
              </w:rPr>
              <w:t>︵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ascii="NEU-BZ-S92" w:hAnsi="NEU-BZ-S92" w:eastAsia="微软雅黑" w:cs="微软雅黑"/>
                <w:sz w:val="28"/>
                <w:szCs w:val="28"/>
                <w:lang w:val="en-US" w:eastAsia="zh-CN"/>
              </w:rPr>
              <w:t>︶</w:t>
            </w:r>
          </w:p>
        </w:tc>
        <w:tc>
          <w:tcPr>
            <w:tcW w:w="7608" w:type="dxa"/>
            <w:gridSpan w:val="8"/>
            <w:noWrap w:val="0"/>
            <w:vAlign w:val="top"/>
          </w:tcPr>
          <w:p>
            <w:pPr>
              <w:spacing w:line="600" w:lineRule="exact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家庭所在村（社区）或本人所在单位推荐意见</w:t>
            </w:r>
          </w:p>
        </w:tc>
        <w:tc>
          <w:tcPr>
            <w:tcW w:w="7608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ascii="NEU-BZ-S92" w:hAnsi="NEU-BZ-S92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（签章）</w:t>
            </w:r>
          </w:p>
          <w:p>
            <w:pPr>
              <w:spacing w:line="400" w:lineRule="exact"/>
              <w:jc w:val="center"/>
              <w:rPr>
                <w:rFonts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 xml:space="preserve">                                      年   月   日 </w:t>
            </w: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街道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园区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妇联</w:t>
            </w: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608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NEU-BZ-S92" w:hAnsi="NEU-BZ-S92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 xml:space="preserve">（签章） </w:t>
            </w:r>
            <w:r>
              <w:rPr>
                <w:rFonts w:ascii="NEU-BZ-S92" w:hAnsi="NEU-BZ-S92" w:eastAsia="仿宋_GB2312" w:cs="宋体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>市妇联审批意见</w:t>
            </w:r>
          </w:p>
        </w:tc>
        <w:tc>
          <w:tcPr>
            <w:tcW w:w="7608" w:type="dxa"/>
            <w:gridSpan w:val="8"/>
            <w:noWrap w:val="0"/>
            <w:vAlign w:val="top"/>
          </w:tcPr>
          <w:p>
            <w:pPr>
              <w:spacing w:line="600" w:lineRule="exact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 xml:space="preserve">                                       （签章）</w:t>
            </w:r>
          </w:p>
          <w:p>
            <w:pPr>
              <w:spacing w:line="400" w:lineRule="exact"/>
              <w:jc w:val="center"/>
              <w:rPr>
                <w:rFonts w:hint="eastAsia" w:ascii="NEU-BZ-S92" w:hAnsi="NEU-BZ-S92" w:eastAsia="仿宋_GB2312" w:cs="宋体"/>
                <w:sz w:val="28"/>
                <w:szCs w:val="28"/>
              </w:rPr>
            </w:pPr>
            <w:r>
              <w:rPr>
                <w:rFonts w:hint="eastAsia" w:ascii="NEU-BZ-S92" w:hAnsi="NEU-BZ-S92" w:eastAsia="仿宋_GB2312" w:cs="宋体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spacing w:line="400" w:lineRule="exact"/>
        <w:jc w:val="left"/>
        <w:rPr>
          <w:rFonts w:hint="eastAsia" w:ascii="NEU-BZ-S92" w:hAnsi="NEU-BZ-S92" w:eastAsia="仿宋_GB2312"/>
          <w:kern w:val="0"/>
          <w:sz w:val="28"/>
          <w:szCs w:val="28"/>
        </w:rPr>
      </w:pPr>
      <w:r>
        <w:rPr>
          <w:rFonts w:hint="eastAsia" w:ascii="NEU-BZ-S92" w:hAnsi="NEU-BZ-S92" w:eastAsia="仿宋_GB2312"/>
          <w:b/>
          <w:kern w:val="0"/>
          <w:sz w:val="28"/>
          <w:szCs w:val="28"/>
        </w:rPr>
        <w:t>说明</w:t>
      </w:r>
      <w:r>
        <w:rPr>
          <w:rFonts w:ascii="NEU-BZ-S92" w:hAnsi="NEU-BZ-S92" w:eastAsia="仿宋_GB2312"/>
          <w:kern w:val="0"/>
          <w:sz w:val="28"/>
          <w:szCs w:val="28"/>
        </w:rPr>
        <w:t>：</w:t>
      </w:r>
      <w:r>
        <w:rPr>
          <w:rFonts w:hint="eastAsia" w:ascii="NEU-BZ-S92" w:hAnsi="NEU-BZ-S92" w:eastAsia="仿宋_GB2312"/>
          <w:kern w:val="0"/>
          <w:sz w:val="28"/>
          <w:szCs w:val="28"/>
        </w:rPr>
        <w:t>各镇街（园区）宣教文体旅办，市直单位、中央和省驻莞单位妇女组织不需要</w:t>
      </w:r>
      <w:r>
        <w:rPr>
          <w:rFonts w:ascii="NEU-BZ-S92" w:hAnsi="NEU-BZ-S92" w:eastAsia="仿宋_GB2312"/>
          <w:kern w:val="0"/>
          <w:sz w:val="28"/>
          <w:szCs w:val="28"/>
        </w:rPr>
        <w:t>填写</w:t>
      </w:r>
      <w:r>
        <w:rPr>
          <w:rFonts w:hint="eastAsia" w:ascii="NEU-BZ-S92" w:hAnsi="NEU-BZ-S92" w:eastAsia="仿宋_GB2312"/>
          <w:kern w:val="0"/>
          <w:sz w:val="28"/>
          <w:szCs w:val="28"/>
        </w:rPr>
        <w:t>“</w:t>
      </w:r>
      <w:r>
        <w:rPr>
          <w:rFonts w:hint="eastAsia" w:ascii="NEU-BZ-S92" w:hAnsi="NEU-BZ-S92" w:eastAsia="仿宋_GB2312" w:cs="宋体"/>
          <w:sz w:val="28"/>
          <w:szCs w:val="28"/>
        </w:rPr>
        <w:t>镇（街道）、园区妇联意见</w:t>
      </w:r>
      <w:r>
        <w:rPr>
          <w:rFonts w:ascii="NEU-BZ-S92" w:hAnsi="NEU-BZ-S92" w:eastAsia="仿宋_GB2312"/>
          <w:kern w:val="0"/>
          <w:sz w:val="28"/>
          <w:szCs w:val="28"/>
        </w:rPr>
        <w:t>”</w:t>
      </w:r>
      <w:r>
        <w:rPr>
          <w:rFonts w:hint="eastAsia" w:ascii="NEU-BZ-S92" w:hAnsi="NEU-BZ-S92" w:eastAsia="仿宋_GB2312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A3A24"/>
    <w:rsid w:val="122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2023-01-18T09:09:00Z</dcterms:created>
  <dc:creator>阿芊</dc:creator>
  <cp:lastModifiedBy>阿芊</cp:lastModifiedBy>
  <dcterms:modified xsi:type="dcterms:W3CDTF">2023-01-18T09:11:39Z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